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ab/>
        <w:tab/>
        <w:tab/>
        <w:tab/>
        <w:tab/>
        <w:tab/>
        <w:tab/>
      </w:r>
      <w:r w:rsidDel="00000000" w:rsidR="00000000" w:rsidRPr="00000000">
        <w:rPr>
          <w:rFonts w:ascii="Arial" w:cs="Arial" w:eastAsia="Arial" w:hAnsi="Arial"/>
          <w:sz w:val="20"/>
          <w:szCs w:val="20"/>
          <w:rtl w:val="0"/>
        </w:rPr>
        <w:t xml:space="preserve">Spett.le</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Fondazione per l’Innovazione Urbana</w:t>
      </w:r>
    </w:p>
    <w:p w:rsidR="00000000" w:rsidDel="00000000" w:rsidP="00000000" w:rsidRDefault="00000000" w:rsidRPr="00000000" w14:paraId="0000000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Piazza Maggiore 6</w:t>
      </w:r>
    </w:p>
    <w:p w:rsidR="00000000" w:rsidDel="00000000" w:rsidP="00000000" w:rsidRDefault="00000000" w:rsidRPr="00000000" w14:paraId="0000000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 xml:space="preserve">40124 Bologna</w:t>
      </w:r>
    </w:p>
    <w:p w:rsidR="00000000" w:rsidDel="00000000" w:rsidP="00000000" w:rsidRDefault="00000000" w:rsidRPr="00000000" w14:paraId="00000005">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OGGETTO:</w:t>
      </w:r>
      <w:r w:rsidDel="00000000" w:rsidR="00000000" w:rsidRPr="00000000">
        <w:rPr>
          <w:rFonts w:ascii="Arial" w:cs="Arial" w:eastAsia="Arial" w:hAnsi="Arial"/>
          <w:sz w:val="20"/>
          <w:szCs w:val="20"/>
          <w:rtl w:val="0"/>
        </w:rPr>
        <w:t xml:space="preserve"> Domanda di partecipazione alla selezione pubblica, mediante procedura comparativa per l’individuazione di esperti/e cui conferire di n. 2 incarichi professionali nell’ambito del progetto Polo della Memoria Democratica Piano Nazionale di Ripresa e Resilienza (PNRR) - Missione 5 Componente 2 Investimento 2.2. “Piani Urbani Integrati” (CCL/2023/AP-1)</w:t>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w:t>
        <w:tab/>
        <w:t xml:space="preserve">________________________________________________________________________</w:t>
      </w:r>
    </w:p>
    <w:p w:rsidR="00000000" w:rsidDel="00000000" w:rsidP="00000000" w:rsidRDefault="00000000" w:rsidRPr="00000000" w14:paraId="00000009">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nato/a a _____________________________ prov. _____ nazione ________________ </w:t>
        <w:tab/>
        <w:t xml:space="preserve">il _______________</w:t>
      </w:r>
    </w:p>
    <w:p w:rsidR="00000000" w:rsidDel="00000000" w:rsidP="00000000" w:rsidRDefault="00000000" w:rsidRPr="00000000" w14:paraId="0000000A">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residente in via/piazza ___________________________________________________________ </w:t>
        <w:tab/>
        <w:t xml:space="preserve">n. ______</w:t>
      </w:r>
    </w:p>
    <w:p w:rsidR="00000000" w:rsidDel="00000000" w:rsidP="00000000" w:rsidRDefault="00000000" w:rsidRPr="00000000" w14:paraId="0000000B">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C">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domiciliato/a in via/piazza _________________________________________________________ </w:t>
        <w:tab/>
        <w:t xml:space="preserve">n. ______</w:t>
      </w:r>
    </w:p>
    <w:p w:rsidR="00000000" w:rsidDel="00000000" w:rsidP="00000000" w:rsidRDefault="00000000" w:rsidRPr="00000000" w14:paraId="0000000D">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_________________________________ prov. _____ cap _________ </w:t>
        <w:tab/>
        <w:t xml:space="preserve">nazione ___________________</w:t>
      </w:r>
    </w:p>
    <w:p w:rsidR="00000000" w:rsidDel="00000000" w:rsidP="00000000" w:rsidRDefault="00000000" w:rsidRPr="00000000" w14:paraId="0000000E">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cittadinanza _______________________________ </w:t>
        <w:tab/>
        <w:t xml:space="preserve">codice fiscale _________________________________ </w:t>
      </w:r>
    </w:p>
    <w:p w:rsidR="00000000" w:rsidDel="00000000" w:rsidP="00000000" w:rsidRDefault="00000000" w:rsidRPr="00000000" w14:paraId="0000000F">
      <w:pPr>
        <w:tabs>
          <w:tab w:val="right" w:pos="9638"/>
        </w:tabs>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partita IVA (se applicabile) ____________________________________________ ,</w:t>
      </w:r>
    </w:p>
    <w:p w:rsidR="00000000" w:rsidDel="00000000" w:rsidP="00000000" w:rsidRDefault="00000000" w:rsidRPr="00000000" w14:paraId="00000010">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presa visione dell’avviso pubblicato dalla Fondazione per l’Innovazione Urbana, </w:t>
      </w:r>
    </w:p>
    <w:p w:rsidR="00000000" w:rsidDel="00000000" w:rsidP="00000000" w:rsidRDefault="00000000" w:rsidRPr="00000000" w14:paraId="00000011">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CHIEDE</w:t>
      </w:r>
    </w:p>
    <w:p w:rsidR="00000000" w:rsidDel="00000000" w:rsidP="00000000" w:rsidRDefault="00000000" w:rsidRPr="00000000" w14:paraId="00000012">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 partecipare alla selezione di cui all’oggetto per il/i seguente/i profilo/i:</w:t>
      </w:r>
    </w:p>
    <w:p w:rsidR="00000000" w:rsidDel="00000000" w:rsidP="00000000" w:rsidRDefault="00000000" w:rsidRPr="00000000" w14:paraId="00000013">
      <w:pPr>
        <w:numPr>
          <w:ilvl w:val="0"/>
          <w:numId w:val="4"/>
        </w:numPr>
        <w:spacing w:after="0" w:line="360"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2023/PMC</w:t>
      </w:r>
    </w:p>
    <w:p w:rsidR="00000000" w:rsidDel="00000000" w:rsidP="00000000" w:rsidRDefault="00000000" w:rsidRPr="00000000" w14:paraId="00000014">
      <w:pPr>
        <w:numPr>
          <w:ilvl w:val="0"/>
          <w:numId w:val="4"/>
        </w:numPr>
        <w:spacing w:after="200" w:line="276" w:lineRule="auto"/>
        <w:ind w:left="720" w:hanging="36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2023/PMG</w:t>
      </w:r>
    </w:p>
    <w:p w:rsidR="00000000" w:rsidDel="00000000" w:rsidP="00000000" w:rsidRDefault="00000000" w:rsidRPr="00000000" w14:paraId="00000015">
      <w:pPr>
        <w:spacing w:after="20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before="160" w:line="276"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tal fine, ai sensi e per gli effetti degli artt. 46 e 47 del D.P.R. 28 dicembre 2000, n. 445 e, consapevole delle sanzioni penali previste dagli artt. 75 e 76 del D.P.R. medesimo, in caso di falsità contenute in dichiarazioni sostitutive di certificati o di atti di notorietà, sotto la propria responsabilità e con finalità di autocertificazione, </w:t>
      </w:r>
    </w:p>
    <w:p w:rsidR="00000000" w:rsidDel="00000000" w:rsidP="00000000" w:rsidRDefault="00000000" w:rsidRPr="00000000" w14:paraId="00000017">
      <w:pPr>
        <w:spacing w:after="400" w:before="30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DICHIARA</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essere in possesso dei requisiti di ordine generale di cui al punto 3.1 e di quelli di ordine professionale di cui al punto 3.2;</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 aver preso visione di tutte le disposizioni contenute nell’Avviso e di accettarle senza riserva alcuna</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A">
      <w:pPr>
        <w:numPr>
          <w:ilvl w:val="0"/>
          <w:numId w:val="3"/>
        </w:numPr>
        <w:spacing w:after="0" w:line="276" w:lineRule="auto"/>
        <w:ind w:left="720" w:hanging="360"/>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che i recapiti di riferimento per ogni comunicazione ufficiale relativa all’avviso di selezione di cui all’oggetto sono i seguenti:</w:t>
      </w:r>
    </w:p>
    <w:p w:rsidR="00000000" w:rsidDel="00000000" w:rsidP="00000000" w:rsidRDefault="00000000" w:rsidRPr="00000000" w14:paraId="0000001B">
      <w:pPr>
        <w:spacing w:after="0" w:line="360" w:lineRule="auto"/>
        <w:ind w:left="72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numero di telefono </w:t>
        <w:tab/>
        <w:t xml:space="preserve">_________________________________________________________</w:t>
      </w:r>
    </w:p>
    <w:p w:rsidR="00000000" w:rsidDel="00000000" w:rsidP="00000000" w:rsidRDefault="00000000" w:rsidRPr="00000000" w14:paraId="0000001D">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e-mail </w:t>
        <w:tab/>
        <w:t xml:space="preserve">____________________________________________________________</w:t>
      </w:r>
    </w:p>
    <w:p w:rsidR="00000000" w:rsidDel="00000000" w:rsidP="00000000" w:rsidRDefault="00000000" w:rsidRPr="00000000" w14:paraId="0000001E">
      <w:pPr>
        <w:numPr>
          <w:ilvl w:val="1"/>
          <w:numId w:val="5"/>
        </w:numPr>
        <w:tabs>
          <w:tab w:val="right" w:pos="9638"/>
        </w:tabs>
        <w:spacing w:after="200" w:line="276" w:lineRule="auto"/>
        <w:ind w:left="144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indirizzo PEC (se applicabile) </w:t>
        <w:tab/>
        <w:t xml:space="preserve">_________________________________________________</w:t>
      </w:r>
    </w:p>
    <w:p w:rsidR="00000000" w:rsidDel="00000000" w:rsidP="00000000" w:rsidRDefault="00000000" w:rsidRPr="00000000" w14:paraId="0000001F">
      <w:pPr>
        <w:spacing w:after="240" w:before="24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ED ALLEGA INOLTRE</w:t>
      </w:r>
    </w:p>
    <w:p w:rsidR="00000000" w:rsidDel="00000000" w:rsidP="00000000" w:rsidRDefault="00000000" w:rsidRPr="00000000" w14:paraId="00000020">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il </w:t>
      </w:r>
      <w:r w:rsidDel="00000000" w:rsidR="00000000" w:rsidRPr="00000000">
        <w:rPr>
          <w:rFonts w:ascii="Arial" w:cs="Arial" w:eastAsia="Arial" w:hAnsi="Arial"/>
          <w:b w:val="1"/>
          <w:sz w:val="20"/>
          <w:szCs w:val="20"/>
          <w:highlight w:val="white"/>
          <w:rtl w:val="0"/>
        </w:rPr>
        <w:t xml:space="preserve">Curriculum Vitae in formato Europass</w:t>
      </w:r>
      <w:r w:rsidDel="00000000" w:rsidR="00000000" w:rsidRPr="00000000">
        <w:rPr>
          <w:rFonts w:ascii="Arial" w:cs="Arial" w:eastAsia="Arial" w:hAnsi="Arial"/>
          <w:sz w:val="20"/>
          <w:szCs w:val="20"/>
          <w:highlight w:val="white"/>
          <w:rtl w:val="0"/>
        </w:rPr>
        <w:t xml:space="preserve">, datato e sottoscritto;</w:t>
      </w: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720" w:hanging="360"/>
        <w:rPr>
          <w:sz w:val="20"/>
          <w:szCs w:val="20"/>
          <w:highlight w:val="white"/>
        </w:rPr>
      </w:pPr>
      <w:r w:rsidDel="00000000" w:rsidR="00000000" w:rsidRPr="00000000">
        <w:rPr>
          <w:rFonts w:ascii="Arial" w:cs="Arial" w:eastAsia="Arial" w:hAnsi="Arial"/>
          <w:sz w:val="20"/>
          <w:szCs w:val="20"/>
          <w:highlight w:val="white"/>
          <w:rtl w:val="0"/>
        </w:rPr>
        <w:t xml:space="preserve">una copia fotostatica di un idoneo </w:t>
      </w:r>
      <w:r w:rsidDel="00000000" w:rsidR="00000000" w:rsidRPr="00000000">
        <w:rPr>
          <w:rFonts w:ascii="Arial" w:cs="Arial" w:eastAsia="Arial" w:hAnsi="Arial"/>
          <w:b w:val="1"/>
          <w:sz w:val="20"/>
          <w:szCs w:val="20"/>
          <w:highlight w:val="white"/>
          <w:rtl w:val="0"/>
        </w:rPr>
        <w:t xml:space="preserve">documento d’identità </w:t>
      </w:r>
      <w:r w:rsidDel="00000000" w:rsidR="00000000" w:rsidRPr="00000000">
        <w:rPr>
          <w:rFonts w:ascii="Arial" w:cs="Arial" w:eastAsia="Arial" w:hAnsi="Arial"/>
          <w:sz w:val="20"/>
          <w:szCs w:val="20"/>
          <w:highlight w:val="white"/>
          <w:rtl w:val="0"/>
        </w:rPr>
        <w:t xml:space="preserve">personale in corso di validità.</w:t>
      </w:r>
      <w:r w:rsidDel="00000000" w:rsidR="00000000" w:rsidRPr="00000000">
        <w:rPr>
          <w:rtl w:val="0"/>
        </w:rPr>
      </w:r>
    </w:p>
    <w:p w:rsidR="00000000" w:rsidDel="00000000" w:rsidP="00000000" w:rsidRDefault="00000000" w:rsidRPr="00000000" w14:paraId="00000022">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Il/la sottoscritto/a, avendo preso visione dell’informativa sulla privacy di cui all’allegato n. 2 al presente bando di avviso, esprime il proprio consenso al trattamento dei propri dati personali ai sensi dell’art. 13 del Decreto Legislativo 30 giugno 2003, n. 196 “Codice in materia di protezione dei dati personali” e dell’art. 13 del GDPR (Regolamento UE 2016/679).</w:t>
      </w:r>
      <w:r w:rsidDel="00000000" w:rsidR="00000000" w:rsidRPr="00000000">
        <w:rPr>
          <w:rtl w:val="0"/>
        </w:rPr>
      </w:r>
    </w:p>
    <w:p w:rsidR="00000000" w:rsidDel="00000000" w:rsidP="00000000" w:rsidRDefault="00000000" w:rsidRPr="00000000" w14:paraId="00000024">
      <w:pPr>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tabs>
          <w:tab w:val="left" w:pos="5103"/>
        </w:tabs>
        <w:spacing w:after="0"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tabs>
          <w:tab w:val="left" w:pos="5103"/>
        </w:tabs>
        <w:spacing w:after="0"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fede,</w:t>
      </w:r>
    </w:p>
    <w:p w:rsidR="00000000" w:rsidDel="00000000" w:rsidP="00000000" w:rsidRDefault="00000000" w:rsidRPr="00000000" w14:paraId="00000027">
      <w:pPr>
        <w:tabs>
          <w:tab w:val="left" w:pos="5103"/>
        </w:tabs>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tabs>
          <w:tab w:val="right" w:pos="9636"/>
          <w:tab w:val="right" w:pos="9638"/>
        </w:tabs>
        <w:spacing w:after="0"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Data _______________________</w:t>
      </w: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000000"/>
          <w:sz w:val="20"/>
          <w:szCs w:val="20"/>
          <w:rtl w:val="0"/>
        </w:rPr>
        <w:t xml:space="preserve">Firma __</w:t>
      </w: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color w:val="000000"/>
          <w:sz w:val="20"/>
          <w:szCs w:val="20"/>
          <w:rtl w:val="0"/>
        </w:rPr>
        <w:t xml:space="preserve">_______________________________________ </w:t>
      </w:r>
    </w:p>
    <w:sectPr>
      <w:headerReference r:id="rId7" w:type="default"/>
      <w:footerReference r:id="rId8" w:type="default"/>
      <w:pgSz w:h="16838" w:w="11906" w:orient="portrait"/>
      <w:pgMar w:bottom="1418" w:top="1843" w:left="1134" w:right="1134" w:header="708"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819"/>
        <w:tab w:val="right" w:pos="9638"/>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di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spacing w:after="0" w:line="240" w:lineRule="auto"/>
      <w:rPr>
        <w:rFonts w:ascii="Times New Roman" w:cs="Times New Roman" w:eastAsia="Times New Roman" w:hAnsi="Times New Roman"/>
        <w:color w:val="666666"/>
        <w:sz w:val="20"/>
        <w:szCs w:val="20"/>
      </w:rPr>
    </w:pPr>
    <w:r w:rsidDel="00000000" w:rsidR="00000000" w:rsidRPr="00000000">
      <w:rPr>
        <w:rFonts w:ascii="Times New Roman" w:cs="Times New Roman" w:eastAsia="Times New Roman" w:hAnsi="Times New Roman"/>
        <w:color w:val="666666"/>
        <w:sz w:val="20"/>
        <w:szCs w:val="20"/>
      </w:rPr>
      <w:drawing>
        <wp:inline distB="0" distT="0" distL="0" distR="0">
          <wp:extent cx="2625725" cy="659765"/>
          <wp:effectExtent b="0" l="0" r="0" t="0"/>
          <wp:docPr id="1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25725" cy="659765"/>
                  </a:xfrm>
                  <a:prstGeom prst="rect"/>
                  <a:ln/>
                </pic:spPr>
              </pic:pic>
            </a:graphicData>
          </a:graphic>
        </wp:inline>
      </w:drawing>
    </w:r>
    <w:r w:rsidDel="00000000" w:rsidR="00000000" w:rsidRPr="00000000">
      <w:rPr>
        <w:rFonts w:ascii="Arial" w:cs="Arial" w:eastAsia="Arial" w:hAnsi="Arial"/>
        <w:sz w:val="16"/>
        <w:szCs w:val="16"/>
      </w:rPr>
      <w:drawing>
        <wp:inline distB="0" distT="0" distL="0" distR="0">
          <wp:extent cx="1989610" cy="566738"/>
          <wp:effectExtent b="0" l="0" r="0" t="0"/>
          <wp:docPr id="12" name="image2.png"/>
          <a:graphic>
            <a:graphicData uri="http://schemas.openxmlformats.org/drawingml/2006/picture">
              <pic:pic>
                <pic:nvPicPr>
                  <pic:cNvPr id="0" name="image2.png"/>
                  <pic:cNvPicPr preferRelativeResize="0"/>
                </pic:nvPicPr>
                <pic:blipFill>
                  <a:blip r:embed="rId2"/>
                  <a:srcRect b="14604" l="0" r="67616" t="24606"/>
                  <a:stretch>
                    <a:fillRect/>
                  </a:stretch>
                </pic:blipFill>
                <pic:spPr>
                  <a:xfrm>
                    <a:off x="0" y="0"/>
                    <a:ext cx="1989610" cy="56673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tabs>
        <w:tab w:val="right" w:pos="9636.141732283466"/>
        <w:tab w:val="right" w:pos="9638"/>
      </w:tabs>
      <w:spacing w:after="0" w:line="240" w:lineRule="auto"/>
      <w:ind w:right="-7"/>
      <w:jc w:val="both"/>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Avviso pubblico CCL/2023/AP-1</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7655"/>
      </w:tabs>
      <w:spacing w:after="0" w:line="240" w:lineRule="auto"/>
      <w:jc w:val="right"/>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Allegato n. 1 – Domanda di partecipazione</w:t>
    </w:r>
  </w:p>
  <w:p w:rsidR="00000000" w:rsidDel="00000000" w:rsidP="00000000" w:rsidRDefault="00000000" w:rsidRPr="00000000" w14:paraId="0000002E">
    <w:pPr>
      <w:pStyle w:val="Heading1"/>
      <w:spacing w:after="0" w:before="0" w:line="276" w:lineRule="auto"/>
      <w:jc w:val="right"/>
      <w:rPr>
        <w:rFonts w:ascii="Arial" w:cs="Arial" w:eastAsia="Arial" w:hAnsi="Arial"/>
        <w:b w:val="1"/>
        <w:sz w:val="20"/>
        <w:szCs w:val="20"/>
      </w:rPr>
    </w:pPr>
    <w:bookmarkStart w:colFirst="0" w:colLast="0" w:name="_heading=h.qoyogaflwzl0" w:id="1"/>
    <w:bookmarkEnd w:id="1"/>
    <w:r w:rsidDel="00000000" w:rsidR="00000000" w:rsidRPr="00000000">
      <w:rPr>
        <w:rFonts w:ascii="Roboto" w:cs="Roboto" w:eastAsia="Roboto" w:hAnsi="Roboto"/>
        <w:sz w:val="20"/>
        <w:szCs w:val="20"/>
        <w:rtl w:val="0"/>
      </w:rPr>
      <w:t xml:space="preserve">CUP F33G22000010006</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7655"/>
      </w:tabs>
      <w:spacing w:after="0" w:line="240" w:lineRule="auto"/>
      <w:rPr>
        <w:rFonts w:ascii="Arial" w:cs="Arial" w:eastAsia="Arial" w:hAnsi="Arial"/>
        <w:b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g1MJy6MuRkN4aarMIjK0AtuFQ==">AMUW2mVJlTdz9MvBqECerCpyRQ7IG6bAbjqz6jJHaijs4px6VV+GJJnLPct0+NAenpRpfuTHmr0WcvFxbhbdwjGixZhQ46Qj68cwIMUIucx+g1rWhPRlTe5XQpPqUmcyVkoxNhKUz0k1lFePM8bNrYwJToynpi7y6Q==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